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АДМИНИСТРАЦИЯ СПИРИНСКОГО СЕЛЬСОВЕТА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ОРДЫНСКОГО РАЙОНА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 w:rsidRPr="005209BA">
        <w:rPr>
          <w:b/>
          <w:bCs/>
          <w:spacing w:val="1"/>
          <w:sz w:val="28"/>
          <w:szCs w:val="28"/>
        </w:rPr>
        <w:t>НОВОСИБИРСКОЙ ОБЛАСТИ</w:t>
      </w:r>
      <w:r w:rsidRPr="005209BA">
        <w:rPr>
          <w:b/>
          <w:spacing w:val="1"/>
          <w:sz w:val="28"/>
          <w:szCs w:val="28"/>
        </w:rPr>
        <w:br w:type="textWrapping" w:clear="all"/>
      </w:r>
    </w:p>
    <w:p w:rsidR="00A34FA2" w:rsidRPr="005209BA" w:rsidRDefault="00A34FA2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 w:rsidRPr="005209BA">
        <w:rPr>
          <w:sz w:val="28"/>
          <w:szCs w:val="28"/>
        </w:rPr>
        <w:t>ПОЯСНИТЕЛЬНАЯ ЗАПИСКА</w:t>
      </w:r>
    </w:p>
    <w:p w:rsidR="00A34FA2" w:rsidRPr="005209BA" w:rsidRDefault="0001174D">
      <w:pPr>
        <w:ind w:firstLine="709"/>
        <w:jc w:val="center"/>
        <w:rPr>
          <w:szCs w:val="28"/>
        </w:rPr>
      </w:pPr>
      <w:r w:rsidRPr="005209BA">
        <w:rPr>
          <w:szCs w:val="28"/>
        </w:rPr>
        <w:t xml:space="preserve">к проекту решения Совета депутатов Спринского сельсовета Ордынского </w:t>
      </w:r>
      <w:r w:rsidRPr="00DA030D">
        <w:rPr>
          <w:szCs w:val="28"/>
        </w:rPr>
        <w:t xml:space="preserve">района Новосибирской области «О внесении изменений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25.12.2023</w:t>
      </w:r>
      <w:r w:rsidRPr="00DA030D">
        <w:rPr>
          <w:szCs w:val="28"/>
        </w:rPr>
        <w:t xml:space="preserve"> г №</w:t>
      </w:r>
      <w:r w:rsidR="00102232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 xml:space="preserve">«О бюджете </w:t>
      </w:r>
      <w:r w:rsidRPr="005209BA">
        <w:rPr>
          <w:szCs w:val="28"/>
        </w:rPr>
        <w:t>Спиринского сельсовета Ордынского района Новосибирской области на 202</w:t>
      </w:r>
      <w:r w:rsidR="00102232">
        <w:rPr>
          <w:szCs w:val="28"/>
        </w:rPr>
        <w:t>4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 и плановый период 202</w:t>
      </w:r>
      <w:r w:rsidR="00102232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102232">
        <w:rPr>
          <w:szCs w:val="28"/>
        </w:rPr>
        <w:t>6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годов»</w:t>
      </w:r>
    </w:p>
    <w:p w:rsidR="00A34FA2" w:rsidRPr="005209BA" w:rsidRDefault="00A34FA2">
      <w:pPr>
        <w:ind w:firstLine="709"/>
        <w:jc w:val="both"/>
        <w:rPr>
          <w:sz w:val="24"/>
          <w:szCs w:val="24"/>
        </w:rPr>
      </w:pPr>
    </w:p>
    <w:p w:rsidR="00A34FA2" w:rsidRPr="005209BA" w:rsidRDefault="0001174D">
      <w:pPr>
        <w:ind w:firstLine="709"/>
        <w:jc w:val="both"/>
        <w:rPr>
          <w:szCs w:val="28"/>
        </w:rPr>
      </w:pPr>
      <w:r w:rsidRPr="00DA030D">
        <w:rPr>
          <w:szCs w:val="28"/>
        </w:rPr>
        <w:t xml:space="preserve">Изменения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</w:t>
      </w:r>
      <w:r w:rsidRPr="00DA030D">
        <w:rPr>
          <w:szCs w:val="28"/>
        </w:rPr>
        <w:t xml:space="preserve"> декабря 202</w:t>
      </w:r>
      <w:r w:rsidR="00102232" w:rsidRPr="00DA030D">
        <w:rPr>
          <w:szCs w:val="28"/>
        </w:rPr>
        <w:t>3</w:t>
      </w:r>
      <w:r w:rsidRPr="00DA030D">
        <w:rPr>
          <w:szCs w:val="28"/>
        </w:rPr>
        <w:t xml:space="preserve"> года №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>«О бюджете Спиринского сельсовета Ордынского района Новосибирской области на 202</w:t>
      </w:r>
      <w:r w:rsidR="00102232" w:rsidRPr="00DA030D">
        <w:rPr>
          <w:szCs w:val="28"/>
        </w:rPr>
        <w:t>4</w:t>
      </w:r>
      <w:r w:rsidRPr="00DA030D">
        <w:rPr>
          <w:szCs w:val="28"/>
        </w:rPr>
        <w:t xml:space="preserve"> год и плановый период 202</w:t>
      </w:r>
      <w:r w:rsidR="00102232" w:rsidRPr="00DA030D">
        <w:rPr>
          <w:szCs w:val="28"/>
        </w:rPr>
        <w:t>5</w:t>
      </w:r>
      <w:r w:rsidRPr="00DA030D">
        <w:rPr>
          <w:szCs w:val="28"/>
        </w:rPr>
        <w:t xml:space="preserve"> и 202</w:t>
      </w:r>
      <w:r w:rsidR="00102232" w:rsidRPr="00DA030D">
        <w:rPr>
          <w:szCs w:val="28"/>
        </w:rPr>
        <w:t>6</w:t>
      </w:r>
      <w:r w:rsidRPr="00DA030D">
        <w:rPr>
          <w:szCs w:val="28"/>
        </w:rPr>
        <w:t xml:space="preserve"> годов» обусловлены необходимостью внесения изменения </w:t>
      </w:r>
      <w:r w:rsidR="00310AAF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доходную, </w:t>
      </w:r>
      <w:r w:rsidR="00310AAF" w:rsidRPr="00DA030D">
        <w:rPr>
          <w:szCs w:val="28"/>
        </w:rPr>
        <w:t>расходную част</w:t>
      </w:r>
      <w:r w:rsidR="00D959D5" w:rsidRPr="00DA030D">
        <w:rPr>
          <w:szCs w:val="28"/>
        </w:rPr>
        <w:t>и</w:t>
      </w:r>
      <w:r w:rsidR="00310AAF" w:rsidRPr="00DA030D">
        <w:rPr>
          <w:szCs w:val="28"/>
        </w:rPr>
        <w:t xml:space="preserve"> бюджета</w:t>
      </w:r>
      <w:r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и </w:t>
      </w:r>
      <w:r w:rsidRPr="00DA030D">
        <w:rPr>
          <w:szCs w:val="28"/>
        </w:rPr>
        <w:t>источники финансирования дефицита бюджета Спиринского 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Спиринского сельсовета Ордынского района Новосибирской области в текущем году</w:t>
      </w:r>
      <w:r w:rsidR="00D959D5" w:rsidRPr="00DA030D">
        <w:rPr>
          <w:szCs w:val="28"/>
        </w:rPr>
        <w:t xml:space="preserve"> и плановом периоде</w:t>
      </w:r>
      <w:r w:rsidRPr="00DA030D">
        <w:rPr>
          <w:szCs w:val="28"/>
        </w:rPr>
        <w:t xml:space="preserve">, для обеспечения исполнения полномочий Спиринского сельсовета Ордынского района  Новосибирской </w:t>
      </w:r>
      <w:r w:rsidRPr="005209BA">
        <w:rPr>
          <w:szCs w:val="28"/>
        </w:rPr>
        <w:t xml:space="preserve">области. </w:t>
      </w: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>Внесение изменений в решение Совета депутатов Спиринского сельсовета Ордынского района от 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декабря 202</w:t>
      </w:r>
      <w:r w:rsidR="00086239">
        <w:rPr>
          <w:szCs w:val="28"/>
        </w:rPr>
        <w:t>3</w:t>
      </w:r>
      <w:r w:rsidRPr="005209BA">
        <w:rPr>
          <w:szCs w:val="28"/>
        </w:rPr>
        <w:t xml:space="preserve"> года </w:t>
      </w:r>
      <w:r w:rsidRPr="00DA030D">
        <w:rPr>
          <w:szCs w:val="28"/>
        </w:rPr>
        <w:t xml:space="preserve">№ </w:t>
      </w:r>
      <w:r w:rsidR="00D959D5" w:rsidRPr="00DA030D">
        <w:rPr>
          <w:szCs w:val="28"/>
        </w:rPr>
        <w:t xml:space="preserve">25/2 </w:t>
      </w:r>
      <w:r w:rsidRPr="005209BA">
        <w:rPr>
          <w:szCs w:val="28"/>
        </w:rPr>
        <w:t>«О бюджете Спиринского сельсовета Ордынского района Новосибирской области на 202</w:t>
      </w:r>
      <w:r w:rsidR="00086239">
        <w:rPr>
          <w:szCs w:val="28"/>
        </w:rPr>
        <w:t>4</w:t>
      </w:r>
      <w:r w:rsidRPr="005209BA">
        <w:rPr>
          <w:szCs w:val="28"/>
        </w:rPr>
        <w:t xml:space="preserve"> год и плановый период 202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086239">
        <w:rPr>
          <w:szCs w:val="28"/>
        </w:rPr>
        <w:t>6</w:t>
      </w:r>
      <w:r w:rsidRPr="005209BA">
        <w:rPr>
          <w:szCs w:val="28"/>
        </w:rPr>
        <w:t xml:space="preserve"> годов» осуществлено в соответствии с «Положением о бюджетном процессе в Спиринском сельсовете Ордынского района Новосибирской области», принятым решением Совета депутатов Спиринского сельсовета Ордынского района </w:t>
      </w:r>
      <w:r w:rsidR="00310AAF" w:rsidRPr="005209BA">
        <w:rPr>
          <w:rFonts w:eastAsia="Calibri"/>
          <w:szCs w:val="28"/>
          <w:lang w:eastAsia="en-US"/>
        </w:rPr>
        <w:t>от 1</w:t>
      </w:r>
      <w:r w:rsidRPr="005209BA">
        <w:rPr>
          <w:rFonts w:eastAsia="Calibri"/>
          <w:szCs w:val="28"/>
          <w:lang w:eastAsia="en-US"/>
        </w:rPr>
        <w:t>6.09.2021 г №</w:t>
      </w:r>
      <w:r w:rsidRPr="005209BA">
        <w:rPr>
          <w:szCs w:val="28"/>
        </w:rPr>
        <w:t>8/3.</w:t>
      </w:r>
    </w:p>
    <w:p w:rsidR="00A34FA2" w:rsidRPr="005209BA" w:rsidRDefault="00A34FA2">
      <w:pPr>
        <w:ind w:firstLine="709"/>
        <w:jc w:val="both"/>
        <w:rPr>
          <w:szCs w:val="28"/>
        </w:rPr>
      </w:pPr>
    </w:p>
    <w:p w:rsidR="00B95DDD" w:rsidRDefault="00B95DDD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Изменения по доходам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 xml:space="preserve">Ордынского </w:t>
      </w: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</w:t>
      </w:r>
    </w:p>
    <w:p w:rsidR="00A34FA2" w:rsidRPr="005209BA" w:rsidRDefault="00A34FA2">
      <w:pPr>
        <w:pStyle w:val="1bt"/>
        <w:tabs>
          <w:tab w:val="left" w:pos="0"/>
          <w:tab w:val="left" w:pos="900"/>
        </w:tabs>
        <w:jc w:val="both"/>
        <w:rPr>
          <w:strike/>
          <w:szCs w:val="28"/>
        </w:rPr>
      </w:pPr>
    </w:p>
    <w:p w:rsidR="00A34FA2" w:rsidRPr="005209BA" w:rsidRDefault="00A34FA2">
      <w:pPr>
        <w:ind w:firstLine="708"/>
        <w:jc w:val="both"/>
      </w:pPr>
    </w:p>
    <w:p w:rsidR="00781E9B" w:rsidRDefault="009214B1" w:rsidP="0004537B">
      <w:pPr>
        <w:ind w:firstLine="708"/>
        <w:jc w:val="both"/>
        <w:rPr>
          <w:szCs w:val="28"/>
        </w:rPr>
      </w:pPr>
      <w:r>
        <w:rPr>
          <w:szCs w:val="28"/>
        </w:rPr>
        <w:t>Объем</w:t>
      </w:r>
      <w:r w:rsidR="0001174D" w:rsidRPr="005209BA">
        <w:rPr>
          <w:szCs w:val="28"/>
        </w:rPr>
        <w:t xml:space="preserve"> доходов бюджета Спиринского сельсовета Ордынского района Новосибирской области на </w:t>
      </w:r>
      <w:r w:rsidR="00AD70FF">
        <w:rPr>
          <w:szCs w:val="28"/>
        </w:rPr>
        <w:t>202</w:t>
      </w:r>
      <w:r w:rsidR="00086239">
        <w:rPr>
          <w:szCs w:val="28"/>
        </w:rPr>
        <w:t>4</w:t>
      </w:r>
      <w:r w:rsidR="00AD70FF">
        <w:rPr>
          <w:szCs w:val="28"/>
        </w:rPr>
        <w:t xml:space="preserve"> год </w:t>
      </w:r>
      <w:r w:rsidR="008864DD">
        <w:rPr>
          <w:szCs w:val="28"/>
        </w:rPr>
        <w:t xml:space="preserve">в сумме </w:t>
      </w:r>
      <w:r w:rsidR="00273009">
        <w:rPr>
          <w:szCs w:val="28"/>
        </w:rPr>
        <w:t>9564,4</w:t>
      </w:r>
      <w:r w:rsidR="008864DD">
        <w:rPr>
          <w:szCs w:val="28"/>
        </w:rPr>
        <w:t xml:space="preserve"> тыс.руб.,</w:t>
      </w:r>
      <w:r>
        <w:rPr>
          <w:szCs w:val="28"/>
        </w:rPr>
        <w:t>предусмотрен</w:t>
      </w:r>
      <w:r w:rsidR="00695EF7">
        <w:rPr>
          <w:szCs w:val="28"/>
        </w:rPr>
        <w:t>о</w:t>
      </w:r>
      <w:r>
        <w:rPr>
          <w:szCs w:val="28"/>
        </w:rPr>
        <w:t xml:space="preserve"> </w:t>
      </w:r>
      <w:r w:rsidR="008864DD">
        <w:rPr>
          <w:szCs w:val="28"/>
        </w:rPr>
        <w:t xml:space="preserve">с </w:t>
      </w:r>
      <w:r w:rsidR="00F4069D">
        <w:rPr>
          <w:szCs w:val="28"/>
        </w:rPr>
        <w:t>увелич</w:t>
      </w:r>
      <w:r w:rsidR="008864DD">
        <w:rPr>
          <w:szCs w:val="28"/>
        </w:rPr>
        <w:t>ением на общую сумму</w:t>
      </w:r>
      <w:r w:rsidR="00F4069D">
        <w:rPr>
          <w:szCs w:val="28"/>
        </w:rPr>
        <w:t xml:space="preserve"> </w:t>
      </w:r>
      <w:r w:rsidR="00273009">
        <w:rPr>
          <w:szCs w:val="28"/>
        </w:rPr>
        <w:t>5,4</w:t>
      </w:r>
      <w:r w:rsidR="00F4069D">
        <w:rPr>
          <w:szCs w:val="28"/>
        </w:rPr>
        <w:t xml:space="preserve"> тыс</w:t>
      </w:r>
      <w:r w:rsidR="0001174D" w:rsidRPr="005209BA">
        <w:rPr>
          <w:szCs w:val="28"/>
        </w:rPr>
        <w:t>.</w:t>
      </w:r>
      <w:r w:rsidR="00F4069D">
        <w:rPr>
          <w:szCs w:val="28"/>
        </w:rPr>
        <w:t>руб</w:t>
      </w:r>
      <w:r w:rsidR="00776123">
        <w:rPr>
          <w:szCs w:val="28"/>
        </w:rPr>
        <w:t>.,</w:t>
      </w:r>
    </w:p>
    <w:p w:rsidR="00787B30" w:rsidRPr="00F942E8" w:rsidRDefault="00F93E3F" w:rsidP="00694450">
      <w:pPr>
        <w:jc w:val="both"/>
        <w:rPr>
          <w:szCs w:val="28"/>
        </w:rPr>
      </w:pPr>
      <w:r>
        <w:rPr>
          <w:szCs w:val="28"/>
        </w:rPr>
        <w:t>-</w:t>
      </w:r>
      <w:r w:rsidR="00781E9B">
        <w:rPr>
          <w:szCs w:val="28"/>
        </w:rPr>
        <w:t xml:space="preserve"> </w:t>
      </w:r>
      <w:r w:rsidR="00273009">
        <w:rPr>
          <w:szCs w:val="28"/>
        </w:rPr>
        <w:t>5,4</w:t>
      </w:r>
      <w:r w:rsidR="007C17C1">
        <w:rPr>
          <w:szCs w:val="28"/>
        </w:rPr>
        <w:t xml:space="preserve"> </w:t>
      </w:r>
      <w:r>
        <w:rPr>
          <w:szCs w:val="28"/>
        </w:rPr>
        <w:t>тыс</w:t>
      </w:r>
      <w:r w:rsidRPr="005209BA">
        <w:rPr>
          <w:szCs w:val="28"/>
        </w:rPr>
        <w:t>.</w:t>
      </w:r>
      <w:r>
        <w:rPr>
          <w:szCs w:val="28"/>
        </w:rPr>
        <w:t xml:space="preserve">руб.- </w:t>
      </w:r>
      <w:r w:rsidR="00273009">
        <w:rPr>
          <w:szCs w:val="28"/>
        </w:rPr>
        <w:t>за спил деревьев</w:t>
      </w:r>
    </w:p>
    <w:p w:rsidR="008004EE" w:rsidRDefault="008004EE" w:rsidP="00340669">
      <w:pPr>
        <w:jc w:val="both"/>
        <w:rPr>
          <w:b/>
          <w:szCs w:val="28"/>
        </w:rPr>
      </w:pPr>
    </w:p>
    <w:p w:rsidR="00CA1ECB" w:rsidRDefault="00CA1ECB">
      <w:pPr>
        <w:jc w:val="center"/>
        <w:rPr>
          <w:b/>
          <w:szCs w:val="28"/>
        </w:rPr>
      </w:pPr>
    </w:p>
    <w:p w:rsidR="003344CE" w:rsidRDefault="003344CE">
      <w:pPr>
        <w:jc w:val="center"/>
        <w:rPr>
          <w:b/>
          <w:szCs w:val="28"/>
        </w:rPr>
      </w:pPr>
    </w:p>
    <w:p w:rsidR="003344CE" w:rsidRDefault="003344CE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lastRenderedPageBreak/>
        <w:t>Изменения по расходам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>Ордынского 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 </w:t>
      </w:r>
    </w:p>
    <w:p w:rsidR="00A34FA2" w:rsidRPr="005209BA" w:rsidRDefault="0001174D">
      <w:pPr>
        <w:jc w:val="both"/>
        <w:rPr>
          <w:b/>
          <w:bCs/>
        </w:rPr>
      </w:pPr>
      <w:r w:rsidRPr="005209BA">
        <w:rPr>
          <w:b/>
          <w:szCs w:val="28"/>
        </w:rPr>
        <w:t xml:space="preserve">         </w:t>
      </w:r>
    </w:p>
    <w:p w:rsidR="00DE0BD4" w:rsidRDefault="0001174D" w:rsidP="00B62A25">
      <w:pPr>
        <w:ind w:firstLine="708"/>
        <w:jc w:val="both"/>
        <w:rPr>
          <w:szCs w:val="28"/>
        </w:rPr>
      </w:pPr>
      <w:r w:rsidRPr="00DA030D">
        <w:rPr>
          <w:szCs w:val="28"/>
        </w:rPr>
        <w:t>Проектом решения предусмотрено утвердить объе</w:t>
      </w:r>
      <w:r w:rsidR="00160C97" w:rsidRPr="00DA030D">
        <w:rPr>
          <w:szCs w:val="28"/>
        </w:rPr>
        <w:t xml:space="preserve">м </w:t>
      </w:r>
      <w:r w:rsidR="00F4069D" w:rsidRPr="00DA030D">
        <w:rPr>
          <w:szCs w:val="28"/>
        </w:rPr>
        <w:t>расходы</w:t>
      </w:r>
      <w:r w:rsidR="0036790D">
        <w:rPr>
          <w:szCs w:val="28"/>
        </w:rPr>
        <w:t xml:space="preserve"> бюджета </w:t>
      </w:r>
      <w:r w:rsidR="00160C97" w:rsidRPr="00DA030D">
        <w:rPr>
          <w:szCs w:val="28"/>
        </w:rPr>
        <w:t>на 202</w:t>
      </w:r>
      <w:r w:rsidR="00086239" w:rsidRPr="00DA030D">
        <w:rPr>
          <w:szCs w:val="28"/>
        </w:rPr>
        <w:t>4</w:t>
      </w:r>
      <w:r w:rsidR="00160C97" w:rsidRPr="00DA030D">
        <w:rPr>
          <w:szCs w:val="28"/>
        </w:rPr>
        <w:t xml:space="preserve"> год </w:t>
      </w:r>
      <w:r w:rsidRPr="00DA030D">
        <w:rPr>
          <w:szCs w:val="28"/>
        </w:rPr>
        <w:t xml:space="preserve">в </w:t>
      </w:r>
      <w:r w:rsidR="00A135B8" w:rsidRPr="00DA030D">
        <w:rPr>
          <w:szCs w:val="28"/>
        </w:rPr>
        <w:t xml:space="preserve">сумме </w:t>
      </w:r>
      <w:r w:rsidR="007C17C1">
        <w:rPr>
          <w:szCs w:val="28"/>
        </w:rPr>
        <w:t>108</w:t>
      </w:r>
      <w:r w:rsidR="006E1B49">
        <w:rPr>
          <w:szCs w:val="28"/>
        </w:rPr>
        <w:t>9</w:t>
      </w:r>
      <w:r w:rsidR="00114F08">
        <w:rPr>
          <w:szCs w:val="28"/>
        </w:rPr>
        <w:t>7</w:t>
      </w:r>
      <w:r w:rsidR="00BF2D40">
        <w:rPr>
          <w:szCs w:val="28"/>
        </w:rPr>
        <w:t>,</w:t>
      </w:r>
      <w:r w:rsidR="00114F08">
        <w:rPr>
          <w:szCs w:val="28"/>
        </w:rPr>
        <w:t>7</w:t>
      </w:r>
      <w:r w:rsidR="007C17C1">
        <w:rPr>
          <w:szCs w:val="28"/>
        </w:rPr>
        <w:t xml:space="preserve"> </w:t>
      </w:r>
      <w:r w:rsidRPr="00DA030D">
        <w:rPr>
          <w:szCs w:val="28"/>
        </w:rPr>
        <w:t>тыс.руб</w:t>
      </w:r>
      <w:r w:rsidR="00320253" w:rsidRPr="00DA030D">
        <w:rPr>
          <w:szCs w:val="28"/>
        </w:rPr>
        <w:t>.</w:t>
      </w:r>
      <w:r w:rsidR="00D959D5" w:rsidRPr="00DA030D">
        <w:rPr>
          <w:szCs w:val="28"/>
        </w:rPr>
        <w:t xml:space="preserve">, с увеличением </w:t>
      </w:r>
      <w:r w:rsidR="00D3574D" w:rsidRPr="00DA030D">
        <w:rPr>
          <w:szCs w:val="28"/>
        </w:rPr>
        <w:t xml:space="preserve">на общую сумму </w:t>
      </w:r>
      <w:r w:rsidR="00114F08">
        <w:rPr>
          <w:szCs w:val="28"/>
        </w:rPr>
        <w:t>5,4</w:t>
      </w:r>
      <w:r w:rsidR="00D3574D" w:rsidRPr="00DA030D">
        <w:rPr>
          <w:szCs w:val="28"/>
        </w:rPr>
        <w:t xml:space="preserve"> тыс.руб.</w:t>
      </w:r>
      <w:r w:rsidR="00DE0BD4">
        <w:rPr>
          <w:szCs w:val="28"/>
        </w:rPr>
        <w:t>,</w:t>
      </w:r>
    </w:p>
    <w:p w:rsidR="00303CC0" w:rsidRPr="005209BA" w:rsidRDefault="00303CC0" w:rsidP="00303CC0">
      <w:pPr>
        <w:jc w:val="center"/>
        <w:rPr>
          <w:b/>
          <w:bCs/>
        </w:rPr>
      </w:pPr>
      <w:r w:rsidRPr="005209BA">
        <w:rPr>
          <w:b/>
          <w:szCs w:val="28"/>
        </w:rPr>
        <w:t>По разделу 0100 «Общегосударственные вопросы»</w:t>
      </w:r>
    </w:p>
    <w:p w:rsidR="00303CC0" w:rsidRDefault="00303CC0" w:rsidP="00303CC0">
      <w:pPr>
        <w:ind w:firstLine="708"/>
        <w:jc w:val="both"/>
        <w:rPr>
          <w:szCs w:val="28"/>
        </w:rPr>
      </w:pPr>
      <w:r w:rsidRPr="005209BA">
        <w:rPr>
          <w:szCs w:val="28"/>
        </w:rPr>
        <w:t xml:space="preserve">      </w:t>
      </w:r>
      <w:r w:rsidRPr="006552B4">
        <w:rPr>
          <w:szCs w:val="28"/>
        </w:rPr>
        <w:t xml:space="preserve">По данному разделу общий объем расходов предусмотрено </w:t>
      </w:r>
      <w:r>
        <w:rPr>
          <w:szCs w:val="28"/>
        </w:rPr>
        <w:t>увеличить</w:t>
      </w:r>
      <w:r w:rsidRPr="006552B4">
        <w:rPr>
          <w:szCs w:val="28"/>
        </w:rPr>
        <w:t xml:space="preserve"> на сумму </w:t>
      </w:r>
      <w:r w:rsidR="00F66A5D">
        <w:rPr>
          <w:szCs w:val="28"/>
        </w:rPr>
        <w:t>9</w:t>
      </w:r>
      <w:r w:rsidR="005975EB">
        <w:rPr>
          <w:szCs w:val="28"/>
        </w:rPr>
        <w:t>0</w:t>
      </w:r>
      <w:r w:rsidR="00F66A5D">
        <w:rPr>
          <w:szCs w:val="28"/>
        </w:rPr>
        <w:t>,4</w:t>
      </w:r>
      <w:r w:rsidRPr="00ED27D2">
        <w:rPr>
          <w:szCs w:val="28"/>
        </w:rPr>
        <w:t xml:space="preserve"> </w:t>
      </w:r>
      <w:r w:rsidRPr="006552B4">
        <w:rPr>
          <w:szCs w:val="28"/>
        </w:rPr>
        <w:t xml:space="preserve">тыс.руб., в том числе: </w:t>
      </w:r>
    </w:p>
    <w:p w:rsidR="00E45CAD" w:rsidRDefault="00303CC0" w:rsidP="001A0D1E">
      <w:pPr>
        <w:ind w:firstLine="708"/>
        <w:jc w:val="both"/>
        <w:rPr>
          <w:szCs w:val="28"/>
        </w:rPr>
      </w:pPr>
      <w:r w:rsidRPr="00DA030D">
        <w:rPr>
          <w:szCs w:val="28"/>
        </w:rPr>
        <w:t xml:space="preserve">-по подразделу 0104 «Функционирование </w:t>
      </w:r>
      <w:r w:rsidRPr="006552B4">
        <w:rPr>
          <w:szCs w:val="28"/>
        </w:rPr>
        <w:t xml:space="preserve">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</w:t>
      </w:r>
      <w:r>
        <w:rPr>
          <w:szCs w:val="28"/>
        </w:rPr>
        <w:t xml:space="preserve">увеличить </w:t>
      </w:r>
      <w:r w:rsidRPr="006552B4">
        <w:rPr>
          <w:szCs w:val="28"/>
        </w:rPr>
        <w:t xml:space="preserve"> бюджетные ассигнования за счет </w:t>
      </w:r>
    </w:p>
    <w:p w:rsidR="00875EC1" w:rsidRDefault="00992A63" w:rsidP="001A0D1E">
      <w:pPr>
        <w:ind w:firstLine="708"/>
        <w:jc w:val="both"/>
        <w:rPr>
          <w:szCs w:val="28"/>
        </w:rPr>
      </w:pPr>
      <w:r>
        <w:rPr>
          <w:szCs w:val="28"/>
        </w:rPr>
        <w:t>85,0</w:t>
      </w:r>
      <w:r w:rsidR="00303CC0">
        <w:rPr>
          <w:szCs w:val="28"/>
        </w:rPr>
        <w:t xml:space="preserve"> </w:t>
      </w:r>
      <w:r w:rsidR="00303CC0" w:rsidRPr="006552B4">
        <w:rPr>
          <w:szCs w:val="28"/>
        </w:rPr>
        <w:t xml:space="preserve">тыс.руб. на оплату </w:t>
      </w:r>
      <w:r w:rsidR="00B87628">
        <w:rPr>
          <w:szCs w:val="28"/>
        </w:rPr>
        <w:t>по передачи</w:t>
      </w:r>
      <w:r w:rsidR="00370460">
        <w:rPr>
          <w:szCs w:val="28"/>
        </w:rPr>
        <w:t xml:space="preserve"> полномочий</w:t>
      </w:r>
      <w:r w:rsidR="00B87628">
        <w:rPr>
          <w:szCs w:val="28"/>
        </w:rPr>
        <w:t xml:space="preserve"> бухгалтерского учета и отчетности</w:t>
      </w:r>
    </w:p>
    <w:p w:rsidR="005C1A95" w:rsidRPr="006552B4" w:rsidRDefault="00992A63" w:rsidP="00875EC1">
      <w:pPr>
        <w:ind w:firstLine="708"/>
        <w:jc w:val="both"/>
        <w:rPr>
          <w:szCs w:val="28"/>
        </w:rPr>
      </w:pPr>
      <w:r>
        <w:rPr>
          <w:szCs w:val="28"/>
        </w:rPr>
        <w:t>5,4</w:t>
      </w:r>
      <w:r w:rsidR="00F66A5D">
        <w:rPr>
          <w:szCs w:val="28"/>
        </w:rPr>
        <w:t xml:space="preserve"> </w:t>
      </w:r>
      <w:r w:rsidR="00B5120B">
        <w:rPr>
          <w:szCs w:val="28"/>
        </w:rPr>
        <w:t>т</w:t>
      </w:r>
      <w:r w:rsidR="00E45CAD" w:rsidRPr="00E45CAD">
        <w:rPr>
          <w:szCs w:val="28"/>
        </w:rPr>
        <w:t>ыс.руб.</w:t>
      </w:r>
      <w:r w:rsidR="00E45CAD">
        <w:rPr>
          <w:szCs w:val="28"/>
        </w:rPr>
        <w:t xml:space="preserve">на </w:t>
      </w:r>
      <w:r w:rsidR="0017433E">
        <w:rPr>
          <w:szCs w:val="28"/>
        </w:rPr>
        <w:t xml:space="preserve">приобретение </w:t>
      </w:r>
      <w:r>
        <w:rPr>
          <w:szCs w:val="28"/>
        </w:rPr>
        <w:t>гсм</w:t>
      </w:r>
      <w:r w:rsidR="0017433E">
        <w:rPr>
          <w:szCs w:val="28"/>
        </w:rPr>
        <w:t>.</w:t>
      </w:r>
    </w:p>
    <w:p w:rsidR="0099014E" w:rsidRDefault="00BB2EFB" w:rsidP="0099014E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99014E" w:rsidRDefault="0099014E" w:rsidP="0099014E">
      <w:pPr>
        <w:jc w:val="center"/>
        <w:rPr>
          <w:b/>
          <w:bCs/>
        </w:rPr>
      </w:pPr>
      <w:r>
        <w:rPr>
          <w:b/>
          <w:szCs w:val="28"/>
        </w:rPr>
        <w:t>По разделу 0500 «Жилищно-коммунальное хозяйство»</w:t>
      </w:r>
    </w:p>
    <w:p w:rsidR="0099014E" w:rsidRDefault="0099014E" w:rsidP="0099014E">
      <w:pPr>
        <w:ind w:firstLine="708"/>
        <w:jc w:val="both"/>
        <w:rPr>
          <w:b/>
          <w:bCs/>
        </w:rPr>
      </w:pPr>
      <w:r w:rsidRPr="006552B4">
        <w:rPr>
          <w:szCs w:val="28"/>
        </w:rPr>
        <w:t xml:space="preserve">По данному разделу общий объем расходов предусмотрено </w:t>
      </w:r>
      <w:r>
        <w:rPr>
          <w:szCs w:val="28"/>
        </w:rPr>
        <w:t xml:space="preserve">уменьшение </w:t>
      </w:r>
      <w:r w:rsidRPr="005209BA">
        <w:rPr>
          <w:szCs w:val="28"/>
        </w:rPr>
        <w:t xml:space="preserve"> лимитов бюджетных ассигнований на сумму </w:t>
      </w:r>
      <w:r>
        <w:rPr>
          <w:szCs w:val="28"/>
        </w:rPr>
        <w:t>85,0</w:t>
      </w:r>
      <w:r w:rsidRPr="00ED27D2">
        <w:rPr>
          <w:szCs w:val="28"/>
        </w:rPr>
        <w:t xml:space="preserve"> </w:t>
      </w:r>
      <w:r w:rsidRPr="005209BA">
        <w:rPr>
          <w:szCs w:val="28"/>
        </w:rPr>
        <w:t>тыс.руб.</w:t>
      </w:r>
      <w:r w:rsidRPr="006552B4">
        <w:rPr>
          <w:szCs w:val="28"/>
        </w:rPr>
        <w:t xml:space="preserve"> </w:t>
      </w:r>
    </w:p>
    <w:p w:rsidR="0099014E" w:rsidRDefault="0099014E" w:rsidP="0099014E">
      <w:pPr>
        <w:jc w:val="center"/>
        <w:rPr>
          <w:b/>
          <w:szCs w:val="28"/>
        </w:rPr>
      </w:pPr>
    </w:p>
    <w:p w:rsidR="00BB2EFB" w:rsidRDefault="00BB2EFB" w:rsidP="005C1A95">
      <w:pPr>
        <w:ind w:left="1068"/>
        <w:rPr>
          <w:b/>
          <w:bCs/>
          <w:szCs w:val="28"/>
        </w:rPr>
      </w:pPr>
    </w:p>
    <w:p w:rsidR="00BB2EFB" w:rsidRDefault="00BB2EFB" w:rsidP="00BB2EFB">
      <w:pPr>
        <w:ind w:left="1068"/>
        <w:jc w:val="center"/>
        <w:rPr>
          <w:b/>
          <w:bCs/>
          <w:szCs w:val="28"/>
        </w:rPr>
      </w:pPr>
      <w:bookmarkStart w:id="0" w:name="_GoBack"/>
      <w:bookmarkEnd w:id="0"/>
    </w:p>
    <w:p w:rsidR="00185F31" w:rsidRDefault="00185F31">
      <w:pPr>
        <w:ind w:firstLine="708"/>
        <w:jc w:val="both"/>
      </w:pPr>
    </w:p>
    <w:p w:rsidR="00160C97" w:rsidRPr="00DA030D" w:rsidRDefault="00160C97">
      <w:pPr>
        <w:ind w:firstLine="708"/>
        <w:jc w:val="both"/>
      </w:pPr>
      <w:r w:rsidRPr="00DA030D">
        <w:t>Внесены изменения в источники финансирования дефицита бюджета Спиринс</w:t>
      </w:r>
      <w:r w:rsidR="005209BA" w:rsidRPr="00DA030D">
        <w:t>к</w:t>
      </w:r>
      <w:r w:rsidRPr="00DA030D">
        <w:t>ого сельсовета Ордынского района Новосибирской области на 202</w:t>
      </w:r>
      <w:r w:rsidR="00086239" w:rsidRPr="00DA030D">
        <w:t>4</w:t>
      </w:r>
      <w:r w:rsidRPr="00DA030D">
        <w:t xml:space="preserve"> год</w:t>
      </w:r>
      <w:r w:rsidR="0005668D" w:rsidRPr="00DA030D">
        <w:t xml:space="preserve">, с увеличением дефицита бюджета на </w:t>
      </w:r>
      <w:r w:rsidR="00EC27F4">
        <w:t>1333,</w:t>
      </w:r>
      <w:r w:rsidR="00605BAF">
        <w:t>3</w:t>
      </w:r>
      <w:r w:rsidR="009D2151">
        <w:t xml:space="preserve"> тыс.руб.</w:t>
      </w:r>
      <w:r w:rsidR="0005668D" w:rsidRPr="00DA030D">
        <w:t xml:space="preserve"> за счет </w:t>
      </w:r>
      <w:r w:rsidR="00154B10">
        <w:t>ИМТ.</w:t>
      </w:r>
    </w:p>
    <w:p w:rsidR="00A34FA2" w:rsidRPr="005209BA" w:rsidRDefault="00A34FA2">
      <w:pPr>
        <w:ind w:left="1068"/>
        <w:jc w:val="both"/>
        <w:rPr>
          <w:szCs w:val="28"/>
        </w:rPr>
      </w:pPr>
    </w:p>
    <w:p w:rsidR="00A34FA2" w:rsidRPr="005209BA" w:rsidRDefault="0001174D">
      <w:pPr>
        <w:jc w:val="both"/>
      </w:pPr>
      <w:r w:rsidRPr="005209BA">
        <w:t xml:space="preserve">Глава Спиринского сельсовета </w:t>
      </w:r>
    </w:p>
    <w:p w:rsidR="00A34FA2" w:rsidRPr="005209BA" w:rsidRDefault="0001174D">
      <w:pPr>
        <w:jc w:val="both"/>
      </w:pPr>
      <w:r w:rsidRPr="005209BA">
        <w:t xml:space="preserve">Ордынского района </w:t>
      </w:r>
    </w:p>
    <w:p w:rsidR="00CA390E" w:rsidRPr="005209BA" w:rsidRDefault="0054763F">
      <w:pPr>
        <w:jc w:val="both"/>
      </w:pPr>
      <w:r w:rsidRPr="005209BA">
        <w:t xml:space="preserve">Новосибирской </w:t>
      </w:r>
      <w:r w:rsidR="0001174D" w:rsidRPr="005209BA">
        <w:t>области                                                                       С.А.Власова</w:t>
      </w:r>
    </w:p>
    <w:sectPr w:rsidR="00CA390E" w:rsidRPr="005209BA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AFC" w:rsidRDefault="00CC3AFC">
      <w:r>
        <w:separator/>
      </w:r>
    </w:p>
  </w:endnote>
  <w:endnote w:type="continuationSeparator" w:id="0">
    <w:p w:rsidR="00CC3AFC" w:rsidRDefault="00CC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AFC" w:rsidRDefault="00CC3AFC">
      <w:r>
        <w:separator/>
      </w:r>
    </w:p>
  </w:footnote>
  <w:footnote w:type="continuationSeparator" w:id="0">
    <w:p w:rsidR="00CC3AFC" w:rsidRDefault="00CC3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212D"/>
    <w:multiLevelType w:val="hybridMultilevel"/>
    <w:tmpl w:val="D4B01128"/>
    <w:lvl w:ilvl="0" w:tplc="6B4E306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38FC7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D444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0A38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5452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E20C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823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649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50A6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D76690"/>
    <w:multiLevelType w:val="multilevel"/>
    <w:tmpl w:val="ED9C28B4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451AA1"/>
    <w:multiLevelType w:val="hybridMultilevel"/>
    <w:tmpl w:val="8EACCB02"/>
    <w:lvl w:ilvl="0" w:tplc="B48C1314">
      <w:start w:val="1"/>
      <w:numFmt w:val="decimal"/>
      <w:lvlText w:val="%1."/>
      <w:lvlJc w:val="left"/>
      <w:pPr>
        <w:ind w:left="588" w:hanging="588"/>
      </w:pPr>
    </w:lvl>
    <w:lvl w:ilvl="1" w:tplc="4D1E0FB8">
      <w:start w:val="1"/>
      <w:numFmt w:val="lowerLetter"/>
      <w:lvlText w:val="%2."/>
      <w:lvlJc w:val="left"/>
      <w:pPr>
        <w:ind w:left="1440" w:hanging="360"/>
      </w:pPr>
    </w:lvl>
    <w:lvl w:ilvl="2" w:tplc="552CD8F6">
      <w:start w:val="1"/>
      <w:numFmt w:val="lowerRoman"/>
      <w:lvlText w:val="%3."/>
      <w:lvlJc w:val="right"/>
      <w:pPr>
        <w:ind w:left="2160" w:hanging="180"/>
      </w:pPr>
    </w:lvl>
    <w:lvl w:ilvl="3" w:tplc="EFBA371E">
      <w:start w:val="1"/>
      <w:numFmt w:val="decimal"/>
      <w:lvlText w:val="%4."/>
      <w:lvlJc w:val="left"/>
      <w:pPr>
        <w:ind w:left="2880" w:hanging="360"/>
      </w:pPr>
    </w:lvl>
    <w:lvl w:ilvl="4" w:tplc="EB84AE02">
      <w:start w:val="1"/>
      <w:numFmt w:val="lowerLetter"/>
      <w:lvlText w:val="%5."/>
      <w:lvlJc w:val="left"/>
      <w:pPr>
        <w:ind w:left="3600" w:hanging="360"/>
      </w:pPr>
    </w:lvl>
    <w:lvl w:ilvl="5" w:tplc="11C63366">
      <w:start w:val="1"/>
      <w:numFmt w:val="lowerRoman"/>
      <w:lvlText w:val="%6."/>
      <w:lvlJc w:val="right"/>
      <w:pPr>
        <w:ind w:left="4320" w:hanging="180"/>
      </w:pPr>
    </w:lvl>
    <w:lvl w:ilvl="6" w:tplc="4672F59C">
      <w:start w:val="1"/>
      <w:numFmt w:val="decimal"/>
      <w:lvlText w:val="%7."/>
      <w:lvlJc w:val="left"/>
      <w:pPr>
        <w:ind w:left="5040" w:hanging="360"/>
      </w:pPr>
    </w:lvl>
    <w:lvl w:ilvl="7" w:tplc="FB26A862">
      <w:start w:val="1"/>
      <w:numFmt w:val="lowerLetter"/>
      <w:lvlText w:val="%8."/>
      <w:lvlJc w:val="left"/>
      <w:pPr>
        <w:ind w:left="5760" w:hanging="360"/>
      </w:pPr>
    </w:lvl>
    <w:lvl w:ilvl="8" w:tplc="21E21F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523FF"/>
    <w:multiLevelType w:val="hybridMultilevel"/>
    <w:tmpl w:val="5A9EED7C"/>
    <w:lvl w:ilvl="0" w:tplc="51A8FF5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8A44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0E6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72D2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E28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1EEC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F08B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5EAD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0C41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AB842D9"/>
    <w:multiLevelType w:val="hybridMultilevel"/>
    <w:tmpl w:val="7FAEB122"/>
    <w:lvl w:ilvl="0" w:tplc="13C241E6">
      <w:start w:val="1"/>
      <w:numFmt w:val="decimal"/>
      <w:lvlText w:val="%1)"/>
      <w:lvlJc w:val="left"/>
      <w:pPr>
        <w:ind w:left="899" w:hanging="360"/>
      </w:pPr>
    </w:lvl>
    <w:lvl w:ilvl="1" w:tplc="656A10B6">
      <w:start w:val="1"/>
      <w:numFmt w:val="lowerLetter"/>
      <w:lvlText w:val="%2."/>
      <w:lvlJc w:val="left"/>
      <w:pPr>
        <w:ind w:left="1619" w:hanging="360"/>
      </w:pPr>
    </w:lvl>
    <w:lvl w:ilvl="2" w:tplc="975AC86C">
      <w:start w:val="1"/>
      <w:numFmt w:val="lowerRoman"/>
      <w:lvlText w:val="%3."/>
      <w:lvlJc w:val="right"/>
      <w:pPr>
        <w:ind w:left="2339" w:hanging="180"/>
      </w:pPr>
    </w:lvl>
    <w:lvl w:ilvl="3" w:tplc="8BB0509E">
      <w:start w:val="1"/>
      <w:numFmt w:val="decimal"/>
      <w:lvlText w:val="%4."/>
      <w:lvlJc w:val="left"/>
      <w:pPr>
        <w:ind w:left="3059" w:hanging="360"/>
      </w:pPr>
    </w:lvl>
    <w:lvl w:ilvl="4" w:tplc="2D101B7A">
      <w:start w:val="1"/>
      <w:numFmt w:val="lowerLetter"/>
      <w:lvlText w:val="%5."/>
      <w:lvlJc w:val="left"/>
      <w:pPr>
        <w:ind w:left="3779" w:hanging="360"/>
      </w:pPr>
    </w:lvl>
    <w:lvl w:ilvl="5" w:tplc="692E810E">
      <w:start w:val="1"/>
      <w:numFmt w:val="lowerRoman"/>
      <w:lvlText w:val="%6."/>
      <w:lvlJc w:val="right"/>
      <w:pPr>
        <w:ind w:left="4499" w:hanging="180"/>
      </w:pPr>
    </w:lvl>
    <w:lvl w:ilvl="6" w:tplc="870086C2">
      <w:start w:val="1"/>
      <w:numFmt w:val="decimal"/>
      <w:lvlText w:val="%7."/>
      <w:lvlJc w:val="left"/>
      <w:pPr>
        <w:ind w:left="5219" w:hanging="360"/>
      </w:pPr>
    </w:lvl>
    <w:lvl w:ilvl="7" w:tplc="5C5249DA">
      <w:start w:val="1"/>
      <w:numFmt w:val="lowerLetter"/>
      <w:lvlText w:val="%8."/>
      <w:lvlJc w:val="left"/>
      <w:pPr>
        <w:ind w:left="5939" w:hanging="360"/>
      </w:pPr>
    </w:lvl>
    <w:lvl w:ilvl="8" w:tplc="A86E1676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4CD14078"/>
    <w:multiLevelType w:val="hybridMultilevel"/>
    <w:tmpl w:val="01D6E5C6"/>
    <w:lvl w:ilvl="0" w:tplc="6D9ED8C8">
      <w:start w:val="1"/>
      <w:numFmt w:val="decimal"/>
      <w:lvlText w:val="%1)"/>
      <w:lvlJc w:val="left"/>
      <w:pPr>
        <w:ind w:left="1068" w:hanging="360"/>
      </w:pPr>
    </w:lvl>
    <w:lvl w:ilvl="1" w:tplc="004011DC">
      <w:start w:val="1"/>
      <w:numFmt w:val="lowerLetter"/>
      <w:lvlText w:val="%2."/>
      <w:lvlJc w:val="left"/>
      <w:pPr>
        <w:ind w:left="1788" w:hanging="360"/>
      </w:pPr>
    </w:lvl>
    <w:lvl w:ilvl="2" w:tplc="6818C23A">
      <w:start w:val="1"/>
      <w:numFmt w:val="lowerRoman"/>
      <w:lvlText w:val="%3."/>
      <w:lvlJc w:val="right"/>
      <w:pPr>
        <w:ind w:left="2508" w:hanging="180"/>
      </w:pPr>
    </w:lvl>
    <w:lvl w:ilvl="3" w:tplc="BF546992">
      <w:start w:val="1"/>
      <w:numFmt w:val="decimal"/>
      <w:lvlText w:val="%4."/>
      <w:lvlJc w:val="left"/>
      <w:pPr>
        <w:ind w:left="3228" w:hanging="360"/>
      </w:pPr>
    </w:lvl>
    <w:lvl w:ilvl="4" w:tplc="5CD605DC">
      <w:start w:val="1"/>
      <w:numFmt w:val="lowerLetter"/>
      <w:lvlText w:val="%5."/>
      <w:lvlJc w:val="left"/>
      <w:pPr>
        <w:ind w:left="3948" w:hanging="360"/>
      </w:pPr>
    </w:lvl>
    <w:lvl w:ilvl="5" w:tplc="107A55D0">
      <w:start w:val="1"/>
      <w:numFmt w:val="lowerRoman"/>
      <w:lvlText w:val="%6."/>
      <w:lvlJc w:val="right"/>
      <w:pPr>
        <w:ind w:left="4668" w:hanging="180"/>
      </w:pPr>
    </w:lvl>
    <w:lvl w:ilvl="6" w:tplc="94FACBC8">
      <w:start w:val="1"/>
      <w:numFmt w:val="decimal"/>
      <w:lvlText w:val="%7."/>
      <w:lvlJc w:val="left"/>
      <w:pPr>
        <w:ind w:left="5388" w:hanging="360"/>
      </w:pPr>
    </w:lvl>
    <w:lvl w:ilvl="7" w:tplc="3A506BB6">
      <w:start w:val="1"/>
      <w:numFmt w:val="lowerLetter"/>
      <w:lvlText w:val="%8."/>
      <w:lvlJc w:val="left"/>
      <w:pPr>
        <w:ind w:left="6108" w:hanging="360"/>
      </w:pPr>
    </w:lvl>
    <w:lvl w:ilvl="8" w:tplc="AF08557E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79C4C3B"/>
    <w:multiLevelType w:val="hybridMultilevel"/>
    <w:tmpl w:val="75B66188"/>
    <w:lvl w:ilvl="0" w:tplc="365A8ADC">
      <w:start w:val="1"/>
      <w:numFmt w:val="decimal"/>
      <w:lvlText w:val="%1)"/>
      <w:lvlJc w:val="left"/>
      <w:pPr>
        <w:ind w:left="1200" w:hanging="360"/>
      </w:pPr>
    </w:lvl>
    <w:lvl w:ilvl="1" w:tplc="AB6A77A6">
      <w:start w:val="1"/>
      <w:numFmt w:val="lowerLetter"/>
      <w:lvlText w:val="%2."/>
      <w:lvlJc w:val="left"/>
      <w:pPr>
        <w:ind w:left="1920" w:hanging="360"/>
      </w:pPr>
    </w:lvl>
    <w:lvl w:ilvl="2" w:tplc="7626336E">
      <w:start w:val="1"/>
      <w:numFmt w:val="lowerRoman"/>
      <w:lvlText w:val="%3."/>
      <w:lvlJc w:val="right"/>
      <w:pPr>
        <w:ind w:left="2640" w:hanging="180"/>
      </w:pPr>
    </w:lvl>
    <w:lvl w:ilvl="3" w:tplc="62B8C864">
      <w:start w:val="1"/>
      <w:numFmt w:val="decimal"/>
      <w:lvlText w:val="%4."/>
      <w:lvlJc w:val="left"/>
      <w:pPr>
        <w:ind w:left="3360" w:hanging="360"/>
      </w:pPr>
    </w:lvl>
    <w:lvl w:ilvl="4" w:tplc="19A059B6">
      <w:start w:val="1"/>
      <w:numFmt w:val="lowerLetter"/>
      <w:lvlText w:val="%5."/>
      <w:lvlJc w:val="left"/>
      <w:pPr>
        <w:ind w:left="4080" w:hanging="360"/>
      </w:pPr>
    </w:lvl>
    <w:lvl w:ilvl="5" w:tplc="10945A70">
      <w:start w:val="1"/>
      <w:numFmt w:val="lowerRoman"/>
      <w:lvlText w:val="%6."/>
      <w:lvlJc w:val="right"/>
      <w:pPr>
        <w:ind w:left="4800" w:hanging="180"/>
      </w:pPr>
    </w:lvl>
    <w:lvl w:ilvl="6" w:tplc="F79A70E8">
      <w:start w:val="1"/>
      <w:numFmt w:val="decimal"/>
      <w:lvlText w:val="%7."/>
      <w:lvlJc w:val="left"/>
      <w:pPr>
        <w:ind w:left="5520" w:hanging="360"/>
      </w:pPr>
    </w:lvl>
    <w:lvl w:ilvl="7" w:tplc="D1E24E86">
      <w:start w:val="1"/>
      <w:numFmt w:val="lowerLetter"/>
      <w:lvlText w:val="%8."/>
      <w:lvlJc w:val="left"/>
      <w:pPr>
        <w:ind w:left="6240" w:hanging="360"/>
      </w:pPr>
    </w:lvl>
    <w:lvl w:ilvl="8" w:tplc="D9A2B464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5EF473AB"/>
    <w:multiLevelType w:val="hybridMultilevel"/>
    <w:tmpl w:val="71C4EAB8"/>
    <w:lvl w:ilvl="0" w:tplc="567C66FC">
      <w:start w:val="1"/>
      <w:numFmt w:val="decimal"/>
      <w:lvlText w:val="%1)"/>
      <w:lvlJc w:val="left"/>
      <w:pPr>
        <w:ind w:left="1068" w:hanging="360"/>
      </w:pPr>
    </w:lvl>
    <w:lvl w:ilvl="1" w:tplc="5DF63BB4">
      <w:start w:val="1"/>
      <w:numFmt w:val="lowerLetter"/>
      <w:lvlText w:val="%2."/>
      <w:lvlJc w:val="left"/>
      <w:pPr>
        <w:ind w:left="1788" w:hanging="360"/>
      </w:pPr>
    </w:lvl>
    <w:lvl w:ilvl="2" w:tplc="DBCCD204">
      <w:start w:val="1"/>
      <w:numFmt w:val="lowerRoman"/>
      <w:lvlText w:val="%3."/>
      <w:lvlJc w:val="right"/>
      <w:pPr>
        <w:ind w:left="2508" w:hanging="180"/>
      </w:pPr>
    </w:lvl>
    <w:lvl w:ilvl="3" w:tplc="59FEFABC">
      <w:start w:val="1"/>
      <w:numFmt w:val="decimal"/>
      <w:lvlText w:val="%4."/>
      <w:lvlJc w:val="left"/>
      <w:pPr>
        <w:ind w:left="3228" w:hanging="360"/>
      </w:pPr>
    </w:lvl>
    <w:lvl w:ilvl="4" w:tplc="CAA0D42A">
      <w:start w:val="1"/>
      <w:numFmt w:val="lowerLetter"/>
      <w:lvlText w:val="%5."/>
      <w:lvlJc w:val="left"/>
      <w:pPr>
        <w:ind w:left="3948" w:hanging="360"/>
      </w:pPr>
    </w:lvl>
    <w:lvl w:ilvl="5" w:tplc="E2A0D93C">
      <w:start w:val="1"/>
      <w:numFmt w:val="lowerRoman"/>
      <w:lvlText w:val="%6."/>
      <w:lvlJc w:val="right"/>
      <w:pPr>
        <w:ind w:left="4668" w:hanging="180"/>
      </w:pPr>
    </w:lvl>
    <w:lvl w:ilvl="6" w:tplc="95F41572">
      <w:start w:val="1"/>
      <w:numFmt w:val="decimal"/>
      <w:lvlText w:val="%7."/>
      <w:lvlJc w:val="left"/>
      <w:pPr>
        <w:ind w:left="5388" w:hanging="360"/>
      </w:pPr>
    </w:lvl>
    <w:lvl w:ilvl="7" w:tplc="254078F4">
      <w:start w:val="1"/>
      <w:numFmt w:val="lowerLetter"/>
      <w:lvlText w:val="%8."/>
      <w:lvlJc w:val="left"/>
      <w:pPr>
        <w:ind w:left="6108" w:hanging="360"/>
      </w:pPr>
    </w:lvl>
    <w:lvl w:ilvl="8" w:tplc="BDFCF19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897097"/>
    <w:multiLevelType w:val="hybridMultilevel"/>
    <w:tmpl w:val="254AF7D2"/>
    <w:lvl w:ilvl="0" w:tplc="EF02A7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9322F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62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BE1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27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64A2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EA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02D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89D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D7400D"/>
    <w:multiLevelType w:val="hybridMultilevel"/>
    <w:tmpl w:val="DE18F834"/>
    <w:lvl w:ilvl="0" w:tplc="82CC2BFA">
      <w:start w:val="1"/>
      <w:numFmt w:val="decimal"/>
      <w:lvlText w:val="%1)"/>
      <w:lvlJc w:val="left"/>
      <w:pPr>
        <w:ind w:left="786" w:hanging="360"/>
      </w:pPr>
    </w:lvl>
    <w:lvl w:ilvl="1" w:tplc="9A18F53C">
      <w:start w:val="1"/>
      <w:numFmt w:val="lowerLetter"/>
      <w:lvlText w:val="%2."/>
      <w:lvlJc w:val="left"/>
      <w:pPr>
        <w:ind w:left="1506" w:hanging="360"/>
      </w:pPr>
    </w:lvl>
    <w:lvl w:ilvl="2" w:tplc="BB1CD52A">
      <w:start w:val="1"/>
      <w:numFmt w:val="lowerRoman"/>
      <w:lvlText w:val="%3."/>
      <w:lvlJc w:val="right"/>
      <w:pPr>
        <w:ind w:left="2226" w:hanging="180"/>
      </w:pPr>
    </w:lvl>
    <w:lvl w:ilvl="3" w:tplc="44BA269C">
      <w:start w:val="1"/>
      <w:numFmt w:val="decimal"/>
      <w:lvlText w:val="%4."/>
      <w:lvlJc w:val="left"/>
      <w:pPr>
        <w:ind w:left="2946" w:hanging="360"/>
      </w:pPr>
    </w:lvl>
    <w:lvl w:ilvl="4" w:tplc="95E04D96">
      <w:start w:val="1"/>
      <w:numFmt w:val="lowerLetter"/>
      <w:lvlText w:val="%5."/>
      <w:lvlJc w:val="left"/>
      <w:pPr>
        <w:ind w:left="3666" w:hanging="360"/>
      </w:pPr>
    </w:lvl>
    <w:lvl w:ilvl="5" w:tplc="C31EE89C">
      <w:start w:val="1"/>
      <w:numFmt w:val="lowerRoman"/>
      <w:lvlText w:val="%6."/>
      <w:lvlJc w:val="right"/>
      <w:pPr>
        <w:ind w:left="4386" w:hanging="180"/>
      </w:pPr>
    </w:lvl>
    <w:lvl w:ilvl="6" w:tplc="44A28718">
      <w:start w:val="1"/>
      <w:numFmt w:val="decimal"/>
      <w:lvlText w:val="%7."/>
      <w:lvlJc w:val="left"/>
      <w:pPr>
        <w:ind w:left="5106" w:hanging="360"/>
      </w:pPr>
    </w:lvl>
    <w:lvl w:ilvl="7" w:tplc="4EAA387E">
      <w:start w:val="1"/>
      <w:numFmt w:val="lowerLetter"/>
      <w:lvlText w:val="%8."/>
      <w:lvlJc w:val="left"/>
      <w:pPr>
        <w:ind w:left="5826" w:hanging="360"/>
      </w:pPr>
    </w:lvl>
    <w:lvl w:ilvl="8" w:tplc="9EE4F73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A2"/>
    <w:rsid w:val="000100D6"/>
    <w:rsid w:val="00010886"/>
    <w:rsid w:val="0001174D"/>
    <w:rsid w:val="0001720B"/>
    <w:rsid w:val="00025AEB"/>
    <w:rsid w:val="0004223D"/>
    <w:rsid w:val="0004537B"/>
    <w:rsid w:val="000531C8"/>
    <w:rsid w:val="000554DA"/>
    <w:rsid w:val="0005668D"/>
    <w:rsid w:val="00060AB0"/>
    <w:rsid w:val="0006757C"/>
    <w:rsid w:val="00086239"/>
    <w:rsid w:val="0008638F"/>
    <w:rsid w:val="000B506A"/>
    <w:rsid w:val="000C0411"/>
    <w:rsid w:val="000C5757"/>
    <w:rsid w:val="000C6304"/>
    <w:rsid w:val="000C78BF"/>
    <w:rsid w:val="000D0906"/>
    <w:rsid w:val="000D109D"/>
    <w:rsid w:val="000F769E"/>
    <w:rsid w:val="00102232"/>
    <w:rsid w:val="00112A3E"/>
    <w:rsid w:val="00114F08"/>
    <w:rsid w:val="00122A8C"/>
    <w:rsid w:val="001305E0"/>
    <w:rsid w:val="00131370"/>
    <w:rsid w:val="00154B10"/>
    <w:rsid w:val="00160C97"/>
    <w:rsid w:val="0017433E"/>
    <w:rsid w:val="0017495E"/>
    <w:rsid w:val="00185F31"/>
    <w:rsid w:val="001A0D1E"/>
    <w:rsid w:val="001B42EB"/>
    <w:rsid w:val="001C6C9F"/>
    <w:rsid w:val="00202E34"/>
    <w:rsid w:val="0020544A"/>
    <w:rsid w:val="002334CF"/>
    <w:rsid w:val="002358A9"/>
    <w:rsid w:val="002448ED"/>
    <w:rsid w:val="00263257"/>
    <w:rsid w:val="00273009"/>
    <w:rsid w:val="002836D6"/>
    <w:rsid w:val="00297FD8"/>
    <w:rsid w:val="002A6465"/>
    <w:rsid w:val="002B1062"/>
    <w:rsid w:val="002C0A14"/>
    <w:rsid w:val="002D34F1"/>
    <w:rsid w:val="002E00D5"/>
    <w:rsid w:val="002E2DBD"/>
    <w:rsid w:val="002F1722"/>
    <w:rsid w:val="00303CC0"/>
    <w:rsid w:val="00310AAF"/>
    <w:rsid w:val="00320253"/>
    <w:rsid w:val="00326941"/>
    <w:rsid w:val="00331985"/>
    <w:rsid w:val="003344CE"/>
    <w:rsid w:val="00334556"/>
    <w:rsid w:val="00340669"/>
    <w:rsid w:val="00356867"/>
    <w:rsid w:val="00357EE3"/>
    <w:rsid w:val="0036790D"/>
    <w:rsid w:val="00370021"/>
    <w:rsid w:val="00370460"/>
    <w:rsid w:val="00377141"/>
    <w:rsid w:val="00377154"/>
    <w:rsid w:val="00382336"/>
    <w:rsid w:val="003C2C55"/>
    <w:rsid w:val="003D5DB9"/>
    <w:rsid w:val="003E142D"/>
    <w:rsid w:val="003E61A4"/>
    <w:rsid w:val="004224E2"/>
    <w:rsid w:val="00442B53"/>
    <w:rsid w:val="0044332A"/>
    <w:rsid w:val="00453B76"/>
    <w:rsid w:val="004637ED"/>
    <w:rsid w:val="005209BA"/>
    <w:rsid w:val="0052276E"/>
    <w:rsid w:val="00523342"/>
    <w:rsid w:val="0054763F"/>
    <w:rsid w:val="00551741"/>
    <w:rsid w:val="00571DF7"/>
    <w:rsid w:val="00587E0A"/>
    <w:rsid w:val="005960F8"/>
    <w:rsid w:val="005975EB"/>
    <w:rsid w:val="005A3D4D"/>
    <w:rsid w:val="005B48CC"/>
    <w:rsid w:val="005C1A95"/>
    <w:rsid w:val="005C5A8B"/>
    <w:rsid w:val="005C71B4"/>
    <w:rsid w:val="005D2056"/>
    <w:rsid w:val="005F435D"/>
    <w:rsid w:val="00601EAB"/>
    <w:rsid w:val="00605BAF"/>
    <w:rsid w:val="00615E83"/>
    <w:rsid w:val="00620FE1"/>
    <w:rsid w:val="00647606"/>
    <w:rsid w:val="00650DC5"/>
    <w:rsid w:val="00694450"/>
    <w:rsid w:val="00695EF7"/>
    <w:rsid w:val="00697746"/>
    <w:rsid w:val="006B3E46"/>
    <w:rsid w:val="006B4035"/>
    <w:rsid w:val="006D1782"/>
    <w:rsid w:val="006E1B49"/>
    <w:rsid w:val="00700A0B"/>
    <w:rsid w:val="00713686"/>
    <w:rsid w:val="0072229E"/>
    <w:rsid w:val="00731D6E"/>
    <w:rsid w:val="00764D2E"/>
    <w:rsid w:val="00765FFA"/>
    <w:rsid w:val="00776123"/>
    <w:rsid w:val="0078032F"/>
    <w:rsid w:val="00781E9B"/>
    <w:rsid w:val="00783999"/>
    <w:rsid w:val="00787B30"/>
    <w:rsid w:val="007A77EB"/>
    <w:rsid w:val="007B0360"/>
    <w:rsid w:val="007C17C1"/>
    <w:rsid w:val="007D3352"/>
    <w:rsid w:val="008004EE"/>
    <w:rsid w:val="0084170F"/>
    <w:rsid w:val="00841B3C"/>
    <w:rsid w:val="00867F41"/>
    <w:rsid w:val="00873671"/>
    <w:rsid w:val="00875EC1"/>
    <w:rsid w:val="008864DD"/>
    <w:rsid w:val="008A37B0"/>
    <w:rsid w:val="008C1A42"/>
    <w:rsid w:val="008D0AD2"/>
    <w:rsid w:val="008E5B64"/>
    <w:rsid w:val="008F653F"/>
    <w:rsid w:val="00914132"/>
    <w:rsid w:val="00916DF9"/>
    <w:rsid w:val="009214B1"/>
    <w:rsid w:val="00922BD3"/>
    <w:rsid w:val="0092641E"/>
    <w:rsid w:val="009323EB"/>
    <w:rsid w:val="0093254D"/>
    <w:rsid w:val="0099014E"/>
    <w:rsid w:val="00992A63"/>
    <w:rsid w:val="009D2151"/>
    <w:rsid w:val="009E4705"/>
    <w:rsid w:val="00A067FA"/>
    <w:rsid w:val="00A135B8"/>
    <w:rsid w:val="00A1703F"/>
    <w:rsid w:val="00A2384C"/>
    <w:rsid w:val="00A26507"/>
    <w:rsid w:val="00A34FA2"/>
    <w:rsid w:val="00A7569B"/>
    <w:rsid w:val="00A759FA"/>
    <w:rsid w:val="00A84BDF"/>
    <w:rsid w:val="00A84E2B"/>
    <w:rsid w:val="00A94FDC"/>
    <w:rsid w:val="00A97A8A"/>
    <w:rsid w:val="00AA3D79"/>
    <w:rsid w:val="00AB07A9"/>
    <w:rsid w:val="00AD30E8"/>
    <w:rsid w:val="00AD56F2"/>
    <w:rsid w:val="00AD70FF"/>
    <w:rsid w:val="00AF6CFC"/>
    <w:rsid w:val="00B00071"/>
    <w:rsid w:val="00B20959"/>
    <w:rsid w:val="00B20DA9"/>
    <w:rsid w:val="00B3310E"/>
    <w:rsid w:val="00B35DE9"/>
    <w:rsid w:val="00B5120B"/>
    <w:rsid w:val="00B62A25"/>
    <w:rsid w:val="00B75A45"/>
    <w:rsid w:val="00B87628"/>
    <w:rsid w:val="00B94964"/>
    <w:rsid w:val="00B95DDD"/>
    <w:rsid w:val="00BB1177"/>
    <w:rsid w:val="00BB2699"/>
    <w:rsid w:val="00BB2EFB"/>
    <w:rsid w:val="00BF2D40"/>
    <w:rsid w:val="00C13095"/>
    <w:rsid w:val="00C301A5"/>
    <w:rsid w:val="00C37044"/>
    <w:rsid w:val="00C50DEA"/>
    <w:rsid w:val="00C94012"/>
    <w:rsid w:val="00CA1ECB"/>
    <w:rsid w:val="00CA390E"/>
    <w:rsid w:val="00CC3AFC"/>
    <w:rsid w:val="00CD5E7E"/>
    <w:rsid w:val="00CF325F"/>
    <w:rsid w:val="00CF511B"/>
    <w:rsid w:val="00D02FFE"/>
    <w:rsid w:val="00D057E5"/>
    <w:rsid w:val="00D15905"/>
    <w:rsid w:val="00D3574D"/>
    <w:rsid w:val="00D358F6"/>
    <w:rsid w:val="00D81F77"/>
    <w:rsid w:val="00D95648"/>
    <w:rsid w:val="00D959D5"/>
    <w:rsid w:val="00DA030D"/>
    <w:rsid w:val="00DA22A1"/>
    <w:rsid w:val="00DB44CA"/>
    <w:rsid w:val="00DD0F55"/>
    <w:rsid w:val="00DD2035"/>
    <w:rsid w:val="00DD5FE4"/>
    <w:rsid w:val="00DE0BD4"/>
    <w:rsid w:val="00E13B58"/>
    <w:rsid w:val="00E15D8A"/>
    <w:rsid w:val="00E232B4"/>
    <w:rsid w:val="00E3540B"/>
    <w:rsid w:val="00E45BC5"/>
    <w:rsid w:val="00E45CAD"/>
    <w:rsid w:val="00E62191"/>
    <w:rsid w:val="00E7251E"/>
    <w:rsid w:val="00EA182A"/>
    <w:rsid w:val="00EA2F09"/>
    <w:rsid w:val="00EC27F4"/>
    <w:rsid w:val="00ED27D2"/>
    <w:rsid w:val="00EE2A2C"/>
    <w:rsid w:val="00F2288A"/>
    <w:rsid w:val="00F3714F"/>
    <w:rsid w:val="00F405B7"/>
    <w:rsid w:val="00F4069D"/>
    <w:rsid w:val="00F6507F"/>
    <w:rsid w:val="00F66A5D"/>
    <w:rsid w:val="00F66AAC"/>
    <w:rsid w:val="00F76898"/>
    <w:rsid w:val="00F80666"/>
    <w:rsid w:val="00F93E3F"/>
    <w:rsid w:val="00F942E8"/>
    <w:rsid w:val="00FA0F8F"/>
    <w:rsid w:val="00FB54D4"/>
    <w:rsid w:val="00FC33A7"/>
    <w:rsid w:val="00FE2150"/>
    <w:rsid w:val="00FE3A36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41A5"/>
  <w15:docId w15:val="{C93BC62E-FD88-474F-BC5F-157E7AFF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1">
    <w:name w:val="List Bullet"/>
    <w:pPr>
      <w:numPr>
        <w:numId w:val="1"/>
      </w:numPr>
      <w:ind w:left="357" w:hanging="357"/>
    </w:pPr>
    <w:rPr>
      <w:sz w:val="27"/>
    </w:rPr>
  </w:style>
  <w:style w:type="paragraph" w:styleId="a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aff">
    <w:name w:val="Название"/>
    <w:basedOn w:val="a2"/>
    <w:qFormat/>
    <w:pPr>
      <w:jc w:val="center"/>
    </w:pPr>
    <w:rPr>
      <w:i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0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1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2">
    <w:name w:val="Plain Text"/>
    <w:basedOn w:val="a2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0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3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pPr>
      <w:spacing w:after="20"/>
      <w:ind w:firstLine="709"/>
      <w:jc w:val="both"/>
    </w:pPr>
    <w:rPr>
      <w:sz w:val="24"/>
    </w:rPr>
  </w:style>
  <w:style w:type="paragraph" w:customStyle="1" w:styleId="aff4">
    <w:name w:val="Стиль"/>
    <w:pPr>
      <w:widowControl w:val="0"/>
      <w:ind w:firstLine="720"/>
      <w:jc w:val="both"/>
    </w:pPr>
    <w:rPr>
      <w:rFonts w:ascii="Arial" w:hAnsi="Arial"/>
    </w:rPr>
  </w:style>
  <w:style w:type="paragraph" w:customStyle="1" w:styleId="aff5">
    <w:name w:val="Выделенный текст таблицы"/>
    <w:pPr>
      <w:jc w:val="center"/>
    </w:pPr>
    <w:rPr>
      <w:b/>
    </w:rPr>
  </w:style>
  <w:style w:type="paragraph" w:customStyle="1" w:styleId="aff6">
    <w:name w:val="Текст в таблице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7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8">
    <w:name w:val="annotation text"/>
    <w:basedOn w:val="a2"/>
    <w:link w:val="aff9"/>
    <w:rPr>
      <w:sz w:val="20"/>
    </w:rPr>
  </w:style>
  <w:style w:type="character" w:customStyle="1" w:styleId="aff9">
    <w:name w:val="Текст примечания Знак"/>
    <w:basedOn w:val="a3"/>
    <w:link w:val="aff8"/>
  </w:style>
  <w:style w:type="character" w:styleId="affa">
    <w:name w:val="annotation reference"/>
    <w:uiPriority w:val="99"/>
    <w:unhideWhenUsed/>
    <w:rPr>
      <w:sz w:val="16"/>
      <w:szCs w:val="16"/>
    </w:rPr>
  </w:style>
  <w:style w:type="paragraph" w:styleId="affb">
    <w:name w:val="Balloon Text"/>
    <w:basedOn w:val="a2"/>
    <w:link w:val="affc"/>
    <w:rPr>
      <w:rFonts w:ascii="Tahoma" w:hAnsi="Tahoma"/>
      <w:sz w:val="16"/>
      <w:szCs w:val="16"/>
      <w:lang w:val="en-US" w:eastAsia="en-US"/>
    </w:rPr>
  </w:style>
  <w:style w:type="character" w:customStyle="1" w:styleId="affc">
    <w:name w:val="Текст выноски Знак"/>
    <w:link w:val="affb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16555-EDCA-4418-BEEF-AAE6FAEE8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169</cp:revision>
  <cp:lastPrinted>2024-11-07T01:32:00Z</cp:lastPrinted>
  <dcterms:created xsi:type="dcterms:W3CDTF">2023-05-31T02:53:00Z</dcterms:created>
  <dcterms:modified xsi:type="dcterms:W3CDTF">2024-11-07T01:32:00Z</dcterms:modified>
  <cp:version>1048576</cp:version>
</cp:coreProperties>
</file>